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5E" w:rsidRDefault="00216DC7" w:rsidP="00216DC7">
      <w:pPr>
        <w:jc w:val="center"/>
        <w:rPr>
          <w:rFonts w:hint="eastAsia"/>
          <w:sz w:val="36"/>
          <w:szCs w:val="36"/>
        </w:rPr>
      </w:pPr>
      <w:r w:rsidRPr="00216DC7">
        <w:rPr>
          <w:rFonts w:hint="eastAsia"/>
          <w:sz w:val="36"/>
          <w:szCs w:val="36"/>
        </w:rPr>
        <w:t>习近平总书记给南开大学</w:t>
      </w:r>
      <w:r w:rsidRPr="00216DC7">
        <w:rPr>
          <w:rFonts w:hint="eastAsia"/>
          <w:sz w:val="36"/>
          <w:szCs w:val="36"/>
        </w:rPr>
        <w:t>8</w:t>
      </w:r>
      <w:r w:rsidRPr="00216DC7">
        <w:rPr>
          <w:rFonts w:hint="eastAsia"/>
          <w:sz w:val="36"/>
          <w:szCs w:val="36"/>
        </w:rPr>
        <w:t>名新入伍大学生的回信</w:t>
      </w:r>
    </w:p>
    <w:p w:rsidR="00216DC7" w:rsidRDefault="00216DC7" w:rsidP="00216DC7">
      <w:pPr>
        <w:jc w:val="center"/>
        <w:rPr>
          <w:rFonts w:hint="eastAsia"/>
          <w:sz w:val="36"/>
          <w:szCs w:val="36"/>
        </w:rPr>
      </w:pPr>
    </w:p>
    <w:p w:rsidR="00216DC7" w:rsidRPr="00216DC7" w:rsidRDefault="00216DC7" w:rsidP="00216DC7">
      <w:pPr>
        <w:pStyle w:val="a3"/>
        <w:spacing w:before="375" w:beforeAutospacing="0" w:after="375" w:afterAutospacing="0" w:line="486" w:lineRule="atLeast"/>
        <w:ind w:firstLine="480"/>
        <w:rPr>
          <w:rFonts w:ascii="微软雅黑" w:eastAsia="微软雅黑" w:hAnsi="微软雅黑"/>
          <w:color w:val="222222"/>
          <w:sz w:val="32"/>
          <w:szCs w:val="32"/>
        </w:rPr>
      </w:pPr>
      <w:r w:rsidRPr="00216DC7">
        <w:rPr>
          <w:rFonts w:ascii="微软雅黑" w:eastAsia="微软雅黑" w:hAnsi="微软雅黑" w:hint="eastAsia"/>
          <w:color w:val="222222"/>
          <w:sz w:val="32"/>
          <w:szCs w:val="32"/>
        </w:rPr>
        <w:t>阿斯哈尔·努尔太等同学：</w:t>
      </w:r>
    </w:p>
    <w:p w:rsidR="00216DC7" w:rsidRPr="00216DC7" w:rsidRDefault="00216DC7" w:rsidP="00216DC7">
      <w:pPr>
        <w:pStyle w:val="a3"/>
        <w:spacing w:before="375" w:beforeAutospacing="0" w:after="375" w:afterAutospacing="0" w:line="486" w:lineRule="atLeast"/>
        <w:ind w:firstLine="480"/>
        <w:rPr>
          <w:rFonts w:ascii="微软雅黑" w:eastAsia="微软雅黑" w:hAnsi="微软雅黑" w:hint="eastAsia"/>
          <w:color w:val="222222"/>
          <w:sz w:val="32"/>
          <w:szCs w:val="32"/>
        </w:rPr>
      </w:pPr>
      <w:r w:rsidRPr="00216DC7">
        <w:rPr>
          <w:rFonts w:ascii="微软雅黑" w:eastAsia="微软雅黑" w:hAnsi="微软雅黑" w:hint="eastAsia"/>
          <w:color w:val="222222"/>
          <w:sz w:val="32"/>
          <w:szCs w:val="32"/>
        </w:rPr>
        <w:t>你们好！我看了来信，得知你们怀揣着从军报国的理想，暂别校园、投身军营，你们的这种志向和激情，让我感到很欣慰。</w:t>
      </w:r>
    </w:p>
    <w:p w:rsidR="00216DC7" w:rsidRPr="00216DC7" w:rsidRDefault="00216DC7" w:rsidP="00216DC7">
      <w:pPr>
        <w:pStyle w:val="a3"/>
        <w:spacing w:before="375" w:beforeAutospacing="0" w:after="375" w:afterAutospacing="0" w:line="486" w:lineRule="atLeast"/>
        <w:ind w:firstLine="480"/>
        <w:rPr>
          <w:rFonts w:ascii="微软雅黑" w:eastAsia="微软雅黑" w:hAnsi="微软雅黑" w:hint="eastAsia"/>
          <w:color w:val="222222"/>
          <w:sz w:val="32"/>
          <w:szCs w:val="32"/>
        </w:rPr>
      </w:pPr>
      <w:r w:rsidRPr="00216DC7">
        <w:rPr>
          <w:rFonts w:ascii="微软雅黑" w:eastAsia="微软雅黑" w:hAnsi="微软雅黑" w:hint="eastAsia"/>
          <w:color w:val="222222"/>
          <w:sz w:val="32"/>
          <w:szCs w:val="32"/>
        </w:rPr>
        <w:t>自古以来，我国文人志士多有投笔从戎的家国情怀。抗战时期，许多南开学子就主动奔赴沙场，用鲜血和生命诠释了爱国、奉献的精神内涵。如今，你们响应祖国召唤参军入伍，把爱国之心化为报国之行，为广大有志青年树立了新的榜样。</w:t>
      </w:r>
    </w:p>
    <w:p w:rsidR="00216DC7" w:rsidRPr="00216DC7" w:rsidRDefault="00216DC7" w:rsidP="00216DC7">
      <w:pPr>
        <w:pStyle w:val="a3"/>
        <w:spacing w:before="375" w:beforeAutospacing="0" w:after="375" w:afterAutospacing="0" w:line="486" w:lineRule="atLeast"/>
        <w:ind w:firstLine="480"/>
        <w:rPr>
          <w:rFonts w:ascii="微软雅黑" w:eastAsia="微软雅黑" w:hAnsi="微软雅黑" w:hint="eastAsia"/>
          <w:color w:val="222222"/>
          <w:sz w:val="32"/>
          <w:szCs w:val="32"/>
        </w:rPr>
      </w:pPr>
      <w:r w:rsidRPr="00216DC7">
        <w:rPr>
          <w:rFonts w:ascii="微软雅黑" w:eastAsia="微软雅黑" w:hAnsi="微软雅黑" w:hint="eastAsia"/>
          <w:color w:val="222222"/>
          <w:sz w:val="32"/>
          <w:szCs w:val="32"/>
        </w:rPr>
        <w:t>希望你们珍惜身穿戎装的机会，把热血挥洒在实现强军梦的伟大实践之中，在军队这个大舞台上施展才华，在军营这个大熔炉里淬炼成钢，书写绚烂、无悔的青春篇章。</w:t>
      </w:r>
    </w:p>
    <w:p w:rsidR="00216DC7" w:rsidRPr="00216DC7" w:rsidRDefault="00216DC7" w:rsidP="00216DC7">
      <w:pPr>
        <w:pStyle w:val="a3"/>
        <w:spacing w:before="375" w:beforeAutospacing="0" w:after="375" w:afterAutospacing="0" w:line="486" w:lineRule="atLeast"/>
        <w:ind w:right="960"/>
        <w:jc w:val="right"/>
        <w:rPr>
          <w:rFonts w:ascii="微软雅黑" w:eastAsia="微软雅黑" w:hAnsi="微软雅黑" w:hint="eastAsia"/>
          <w:color w:val="222222"/>
          <w:sz w:val="32"/>
          <w:szCs w:val="32"/>
        </w:rPr>
      </w:pPr>
      <w:r w:rsidRPr="00216DC7">
        <w:rPr>
          <w:rFonts w:ascii="微软雅黑" w:eastAsia="微软雅黑" w:hAnsi="微软雅黑" w:hint="eastAsia"/>
          <w:color w:val="222222"/>
          <w:sz w:val="32"/>
          <w:szCs w:val="32"/>
        </w:rPr>
        <w:t>习近平 </w:t>
      </w:r>
    </w:p>
    <w:p w:rsidR="00216DC7" w:rsidRPr="00216DC7" w:rsidRDefault="00216DC7" w:rsidP="00216DC7">
      <w:pPr>
        <w:pStyle w:val="a3"/>
        <w:spacing w:before="375" w:beforeAutospacing="0" w:after="375" w:afterAutospacing="0" w:line="486" w:lineRule="atLeast"/>
        <w:jc w:val="right"/>
        <w:rPr>
          <w:rFonts w:ascii="微软雅黑" w:eastAsia="微软雅黑" w:hAnsi="微软雅黑" w:hint="eastAsia"/>
          <w:color w:val="222222"/>
          <w:sz w:val="32"/>
          <w:szCs w:val="32"/>
        </w:rPr>
      </w:pPr>
      <w:r w:rsidRPr="00216DC7">
        <w:rPr>
          <w:rFonts w:ascii="微软雅黑" w:eastAsia="微软雅黑" w:hAnsi="微软雅黑" w:hint="eastAsia"/>
          <w:color w:val="222222"/>
          <w:sz w:val="32"/>
          <w:szCs w:val="32"/>
        </w:rPr>
        <w:t>2017年9月23日</w:t>
      </w:r>
    </w:p>
    <w:p w:rsidR="00216DC7" w:rsidRDefault="00216DC7" w:rsidP="00216DC7">
      <w:pPr>
        <w:jc w:val="center"/>
        <w:rPr>
          <w:rFonts w:hint="eastAsia"/>
          <w:sz w:val="36"/>
          <w:szCs w:val="36"/>
        </w:rPr>
      </w:pPr>
    </w:p>
    <w:p w:rsidR="001E48EB" w:rsidRDefault="001E48EB" w:rsidP="00216DC7">
      <w:pPr>
        <w:jc w:val="center"/>
        <w:rPr>
          <w:rFonts w:hint="eastAsia"/>
          <w:sz w:val="36"/>
          <w:szCs w:val="36"/>
        </w:rPr>
      </w:pPr>
    </w:p>
    <w:p w:rsidR="001E48EB" w:rsidRDefault="001E48EB" w:rsidP="00216DC7">
      <w:pPr>
        <w:jc w:val="center"/>
        <w:rPr>
          <w:rFonts w:hint="eastAsia"/>
          <w:sz w:val="36"/>
          <w:szCs w:val="36"/>
        </w:rPr>
      </w:pPr>
    </w:p>
    <w:sectPr w:rsidR="001E48EB" w:rsidSect="001E48E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6DC7"/>
    <w:rsid w:val="001E48EB"/>
    <w:rsid w:val="00216DC7"/>
    <w:rsid w:val="00387B8D"/>
    <w:rsid w:val="00CC0E5E"/>
    <w:rsid w:val="00D35830"/>
    <w:rsid w:val="00EE4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D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2018-05-04T02:44:00Z</dcterms:created>
  <dcterms:modified xsi:type="dcterms:W3CDTF">2018-05-04T03:30:00Z</dcterms:modified>
</cp:coreProperties>
</file>