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FA613" w14:textId="77777777" w:rsidR="007D2F37" w:rsidRDefault="007376E8">
      <w:pPr>
        <w:spacing w:line="300" w:lineRule="auto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附件</w:t>
      </w:r>
      <w:r w:rsidR="00C25C61">
        <w:rPr>
          <w:rFonts w:ascii="黑体" w:eastAsia="黑体" w:hAnsi="黑体" w:cs="Times New Roman"/>
          <w:sz w:val="28"/>
          <w:szCs w:val="28"/>
        </w:rPr>
        <w:t>1</w:t>
      </w:r>
    </w:p>
    <w:p w14:paraId="1C432A67" w14:textId="77777777" w:rsidR="007D2F37" w:rsidRDefault="007D2F37">
      <w:pPr>
        <w:rPr>
          <w:rFonts w:ascii="宋体" w:cs="Times New Roman"/>
          <w:sz w:val="36"/>
          <w:szCs w:val="36"/>
        </w:rPr>
      </w:pPr>
    </w:p>
    <w:p w14:paraId="57BE82DD" w14:textId="77777777" w:rsidR="007D2F37" w:rsidRDefault="007376E8">
      <w:pPr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z w:val="44"/>
          <w:szCs w:val="44"/>
        </w:rPr>
        <w:t>山东理工大学</w:t>
      </w:r>
    </w:p>
    <w:p w14:paraId="42AF4322" w14:textId="77777777" w:rsidR="007D2F37" w:rsidRDefault="007376E8">
      <w:pPr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z w:val="44"/>
          <w:szCs w:val="44"/>
        </w:rPr>
        <w:t>课程思政教育教学改革项目申报书</w:t>
      </w:r>
    </w:p>
    <w:p w14:paraId="58AF49F0" w14:textId="77777777" w:rsidR="007D2F37" w:rsidRDefault="007D2F37">
      <w:pPr>
        <w:spacing w:line="700" w:lineRule="exact"/>
        <w:rPr>
          <w:rFonts w:ascii="方正仿宋简体" w:cs="Times New Roman"/>
          <w:sz w:val="36"/>
          <w:szCs w:val="36"/>
        </w:rPr>
      </w:pPr>
    </w:p>
    <w:p w14:paraId="57B46D2E" w14:textId="77777777" w:rsidR="007D2F37" w:rsidRDefault="007D2F37">
      <w:pPr>
        <w:spacing w:line="700" w:lineRule="exact"/>
        <w:rPr>
          <w:rFonts w:ascii="方正仿宋简体" w:cs="Times New Roman"/>
          <w:sz w:val="36"/>
          <w:szCs w:val="36"/>
        </w:rPr>
      </w:pPr>
    </w:p>
    <w:p w14:paraId="3FCD5441" w14:textId="77777777" w:rsidR="007D2F37" w:rsidRDefault="007376E8">
      <w:pPr>
        <w:pStyle w:val="reader-word-layer"/>
        <w:shd w:val="clear" w:color="auto" w:fill="FCFCFC"/>
        <w:spacing w:before="0" w:beforeAutospacing="0" w:after="0" w:afterAutospacing="0" w:line="700" w:lineRule="exact"/>
        <w:ind w:firstLineChars="300" w:firstLine="960"/>
        <w:rPr>
          <w:rFonts w:ascii="楷体" w:eastAsia="楷体" w:hAnsi="楷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课程名称</w:t>
      </w:r>
      <w:r>
        <w:rPr>
          <w:rFonts w:ascii="楷体" w:eastAsia="楷体" w:hAnsi="楷体" w:hint="eastAsia"/>
          <w:sz w:val="32"/>
          <w:szCs w:val="32"/>
        </w:rPr>
        <w:t>：</w:t>
      </w:r>
    </w:p>
    <w:p w14:paraId="43261396" w14:textId="77777777" w:rsidR="007D2F37" w:rsidRDefault="007376E8">
      <w:pPr>
        <w:pStyle w:val="reader-word-layer"/>
        <w:shd w:val="clear" w:color="auto" w:fill="FCFCFC"/>
        <w:spacing w:before="0" w:beforeAutospacing="0" w:after="0" w:afterAutospacing="0" w:line="700" w:lineRule="exact"/>
        <w:ind w:firstLineChars="300" w:firstLine="960"/>
        <w:rPr>
          <w:rFonts w:ascii="楷体" w:eastAsia="楷体" w:hAnsi="楷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所在学院（公章）</w:t>
      </w:r>
      <w:r>
        <w:rPr>
          <w:rFonts w:ascii="楷体" w:eastAsia="楷体" w:hAnsi="楷体" w:hint="eastAsia"/>
          <w:sz w:val="32"/>
          <w:szCs w:val="32"/>
        </w:rPr>
        <w:t>：</w:t>
      </w:r>
    </w:p>
    <w:p w14:paraId="26CA3065" w14:textId="77777777" w:rsidR="007D2F37" w:rsidRDefault="007376E8">
      <w:pPr>
        <w:pStyle w:val="reader-word-layer"/>
        <w:shd w:val="clear" w:color="auto" w:fill="FCFCFC"/>
        <w:spacing w:before="0" w:beforeAutospacing="0" w:after="0" w:afterAutospacing="0" w:line="700" w:lineRule="exact"/>
        <w:ind w:firstLineChars="300" w:firstLine="960"/>
        <w:rPr>
          <w:rFonts w:ascii="楷体" w:eastAsia="楷体" w:hAnsi="楷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面向</w:t>
      </w:r>
      <w:r>
        <w:rPr>
          <w:rFonts w:ascii="黑体" w:eastAsia="黑体" w:hAnsi="黑体"/>
          <w:sz w:val="32"/>
          <w:szCs w:val="32"/>
        </w:rPr>
        <w:t>专业</w:t>
      </w:r>
      <w:r>
        <w:rPr>
          <w:rFonts w:ascii="楷体" w:eastAsia="楷体" w:hAnsi="楷体" w:hint="eastAsia"/>
          <w:sz w:val="32"/>
          <w:szCs w:val="32"/>
        </w:rPr>
        <w:t>：</w:t>
      </w:r>
    </w:p>
    <w:p w14:paraId="35AF506F" w14:textId="77777777" w:rsidR="007D2F37" w:rsidRDefault="007376E8">
      <w:pPr>
        <w:pStyle w:val="reader-word-layer"/>
        <w:shd w:val="clear" w:color="auto" w:fill="FCFCFC"/>
        <w:spacing w:before="0" w:beforeAutospacing="0" w:after="0" w:afterAutospacing="0" w:line="700" w:lineRule="exact"/>
        <w:ind w:firstLineChars="300" w:firstLine="960"/>
        <w:rPr>
          <w:rFonts w:ascii="楷体" w:eastAsia="楷体" w:hAnsi="楷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服务学生人数</w:t>
      </w:r>
      <w:r>
        <w:rPr>
          <w:rFonts w:ascii="楷体" w:eastAsia="楷体" w:hAnsi="楷体" w:hint="eastAsia"/>
          <w:sz w:val="32"/>
          <w:szCs w:val="32"/>
        </w:rPr>
        <w:t>：</w:t>
      </w:r>
    </w:p>
    <w:p w14:paraId="21AD7F94" w14:textId="77777777" w:rsidR="007D2F37" w:rsidRDefault="007376E8">
      <w:pPr>
        <w:pStyle w:val="reader-word-layer"/>
        <w:shd w:val="clear" w:color="auto" w:fill="FCFCFC"/>
        <w:spacing w:before="0" w:beforeAutospacing="0" w:after="0" w:afterAutospacing="0" w:line="700" w:lineRule="exact"/>
        <w:ind w:firstLineChars="300" w:firstLine="960"/>
        <w:rPr>
          <w:rFonts w:ascii="楷体" w:eastAsia="楷体" w:hAnsi="楷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项目负责人</w:t>
      </w:r>
      <w:r>
        <w:rPr>
          <w:rFonts w:ascii="楷体" w:eastAsia="楷体" w:hAnsi="楷体" w:hint="eastAsia"/>
          <w:sz w:val="32"/>
          <w:szCs w:val="32"/>
        </w:rPr>
        <w:t>：</w:t>
      </w:r>
    </w:p>
    <w:p w14:paraId="18040EA9" w14:textId="2A85A0F1" w:rsidR="007D2F37" w:rsidRDefault="007376E8">
      <w:pPr>
        <w:pStyle w:val="reader-word-layer"/>
        <w:shd w:val="clear" w:color="auto" w:fill="FCFCFC"/>
        <w:spacing w:before="0" w:beforeAutospacing="0" w:after="0" w:afterAutospacing="0" w:line="700" w:lineRule="exact"/>
        <w:ind w:firstLineChars="300" w:firstLine="960"/>
        <w:rPr>
          <w:rFonts w:ascii="楷体" w:eastAsia="楷体" w:hAnsi="楷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填表日期</w:t>
      </w:r>
      <w:r>
        <w:rPr>
          <w:rFonts w:ascii="楷体" w:eastAsia="楷体" w:hAnsi="楷体" w:hint="eastAsia"/>
          <w:sz w:val="32"/>
          <w:szCs w:val="32"/>
        </w:rPr>
        <w:t xml:space="preserve">： </w:t>
      </w:r>
      <w:r w:rsidR="00795536">
        <w:rPr>
          <w:rFonts w:ascii="楷体" w:eastAsia="楷体" w:hAnsi="楷体"/>
          <w:sz w:val="32"/>
          <w:szCs w:val="32"/>
        </w:rPr>
        <w:t xml:space="preserve">     </w:t>
      </w:r>
      <w:r>
        <w:rPr>
          <w:rFonts w:ascii="楷体" w:eastAsia="楷体" w:hAnsi="楷体" w:hint="eastAsia"/>
          <w:sz w:val="32"/>
          <w:szCs w:val="32"/>
        </w:rPr>
        <w:t>年   月    日</w:t>
      </w:r>
      <w:r>
        <w:rPr>
          <w:rFonts w:ascii="楷体" w:eastAsia="楷体" w:hAnsi="楷体"/>
          <w:sz w:val="32"/>
          <w:szCs w:val="32"/>
        </w:rPr>
        <w:t xml:space="preserve"> </w:t>
      </w:r>
    </w:p>
    <w:p w14:paraId="6EB31E37" w14:textId="77777777" w:rsidR="007D2F37" w:rsidRDefault="007D2F37">
      <w:pPr>
        <w:spacing w:line="700" w:lineRule="exact"/>
        <w:rPr>
          <w:rFonts w:ascii="方正仿宋简体" w:cs="Times New Roman"/>
          <w:sz w:val="36"/>
          <w:szCs w:val="36"/>
        </w:rPr>
      </w:pPr>
    </w:p>
    <w:p w14:paraId="689B265B" w14:textId="77777777" w:rsidR="007D2F37" w:rsidRDefault="007D2F37">
      <w:pPr>
        <w:spacing w:line="700" w:lineRule="exact"/>
        <w:rPr>
          <w:rFonts w:ascii="方正仿宋简体" w:cs="Times New Roman"/>
          <w:sz w:val="36"/>
          <w:szCs w:val="36"/>
        </w:rPr>
      </w:pPr>
    </w:p>
    <w:p w14:paraId="231B4CFF" w14:textId="77777777" w:rsidR="007D2F37" w:rsidRDefault="007D2F37">
      <w:pPr>
        <w:spacing w:line="460" w:lineRule="exact"/>
        <w:rPr>
          <w:rFonts w:ascii="方正小标宋简体" w:eastAsia="方正小标宋简体" w:hAnsi="黑体" w:cs="Times New Roman"/>
          <w:color w:val="000000"/>
          <w:sz w:val="44"/>
          <w:szCs w:val="44"/>
        </w:rPr>
      </w:pPr>
    </w:p>
    <w:p w14:paraId="6965A79A" w14:textId="77777777" w:rsidR="007D2F37" w:rsidRDefault="007D2F37">
      <w:pPr>
        <w:spacing w:line="460" w:lineRule="exact"/>
        <w:rPr>
          <w:rFonts w:ascii="方正小标宋简体" w:eastAsia="方正小标宋简体" w:hAnsi="黑体" w:cs="Times New Roman"/>
          <w:color w:val="000000"/>
          <w:sz w:val="44"/>
          <w:szCs w:val="44"/>
        </w:rPr>
      </w:pPr>
    </w:p>
    <w:p w14:paraId="7BDBBE65" w14:textId="77777777" w:rsidR="007D2F37" w:rsidRDefault="007376E8">
      <w:pPr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教务处制</w:t>
      </w:r>
    </w:p>
    <w:p w14:paraId="382427C5" w14:textId="77777777" w:rsidR="007D2F37" w:rsidRDefault="007376E8">
      <w:pPr>
        <w:jc w:val="center"/>
        <w:rPr>
          <w:rFonts w:ascii="黑体" w:eastAsia="黑体" w:cs="Times New Roman"/>
          <w:color w:val="00000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二〇二一年九月</w:t>
      </w:r>
      <w:r>
        <w:rPr>
          <w:rFonts w:ascii="方正小标宋简体" w:eastAsia="方正小标宋简体" w:hAnsi="黑体" w:cs="Times New Roman"/>
          <w:color w:val="000000"/>
          <w:sz w:val="44"/>
          <w:szCs w:val="44"/>
        </w:rPr>
        <w:br w:type="page"/>
      </w:r>
    </w:p>
    <w:p w14:paraId="5E168CCD" w14:textId="77777777" w:rsidR="007D2F37" w:rsidRDefault="007376E8">
      <w:pPr>
        <w:rPr>
          <w:rFonts w:asciiTheme="minorEastAsia" w:eastAsiaTheme="minorEastAsia" w:hAnsiTheme="minorEastAsia" w:cs="Times New Roman"/>
          <w:b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b/>
          <w:color w:val="000000"/>
          <w:sz w:val="28"/>
          <w:szCs w:val="28"/>
        </w:rPr>
        <w:lastRenderedPageBreak/>
        <w:t>一、</w:t>
      </w:r>
      <w:r>
        <w:rPr>
          <w:rFonts w:asciiTheme="minorEastAsia" w:eastAsiaTheme="minorEastAsia" w:hAnsiTheme="minorEastAsia" w:cs="宋体" w:hint="eastAsia"/>
          <w:b/>
          <w:sz w:val="28"/>
          <w:szCs w:val="28"/>
        </w:rPr>
        <w:t>基本信息</w:t>
      </w:r>
    </w:p>
    <w:tbl>
      <w:tblPr>
        <w:tblW w:w="9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1417"/>
        <w:gridCol w:w="1560"/>
        <w:gridCol w:w="1701"/>
        <w:gridCol w:w="3118"/>
      </w:tblGrid>
      <w:tr w:rsidR="007D2F37" w14:paraId="6E1B3D07" w14:textId="77777777">
        <w:trPr>
          <w:trHeight w:hRule="exact" w:val="680"/>
          <w:jc w:val="center"/>
        </w:trPr>
        <w:tc>
          <w:tcPr>
            <w:tcW w:w="9206" w:type="dxa"/>
            <w:gridSpan w:val="5"/>
            <w:vAlign w:val="center"/>
          </w:tcPr>
          <w:p w14:paraId="22248551" w14:textId="77777777" w:rsidR="007D2F37" w:rsidRDefault="007376E8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项目负责人信息</w:t>
            </w:r>
          </w:p>
        </w:tc>
      </w:tr>
      <w:tr w:rsidR="007D2F37" w14:paraId="44753D7A" w14:textId="77777777">
        <w:trPr>
          <w:trHeight w:hRule="exact" w:val="557"/>
          <w:jc w:val="center"/>
        </w:trPr>
        <w:tc>
          <w:tcPr>
            <w:tcW w:w="1410" w:type="dxa"/>
            <w:vAlign w:val="center"/>
          </w:tcPr>
          <w:p w14:paraId="2601361F" w14:textId="77777777" w:rsidR="007D2F37" w:rsidRDefault="007376E8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姓 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2977" w:type="dxa"/>
            <w:gridSpan w:val="2"/>
            <w:vAlign w:val="center"/>
          </w:tcPr>
          <w:p w14:paraId="1786116A" w14:textId="77777777" w:rsidR="007D2F37" w:rsidRDefault="007D2F37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56D44C" w14:textId="77777777" w:rsidR="007D2F37" w:rsidRDefault="007376E8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3118" w:type="dxa"/>
            <w:vAlign w:val="center"/>
          </w:tcPr>
          <w:p w14:paraId="571B1158" w14:textId="77777777" w:rsidR="007D2F37" w:rsidRDefault="007D2F37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7D2F37" w14:paraId="4D5EF950" w14:textId="77777777">
        <w:trPr>
          <w:trHeight w:hRule="exact" w:val="565"/>
          <w:jc w:val="center"/>
        </w:trPr>
        <w:tc>
          <w:tcPr>
            <w:tcW w:w="1410" w:type="dxa"/>
            <w:vAlign w:val="center"/>
          </w:tcPr>
          <w:p w14:paraId="60C4495C" w14:textId="77777777" w:rsidR="007D2F37" w:rsidRDefault="007376E8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学历学位</w:t>
            </w:r>
          </w:p>
        </w:tc>
        <w:tc>
          <w:tcPr>
            <w:tcW w:w="2977" w:type="dxa"/>
            <w:gridSpan w:val="2"/>
            <w:vAlign w:val="center"/>
          </w:tcPr>
          <w:p w14:paraId="653F38AB" w14:textId="77777777" w:rsidR="007D2F37" w:rsidRDefault="007D2F37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6DE7B0" w14:textId="77777777" w:rsidR="007D2F37" w:rsidRDefault="007376E8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3118" w:type="dxa"/>
            <w:vAlign w:val="center"/>
          </w:tcPr>
          <w:p w14:paraId="245E3689" w14:textId="77777777" w:rsidR="007D2F37" w:rsidRDefault="007D2F37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7D2F37" w14:paraId="587F345C" w14:textId="77777777">
        <w:trPr>
          <w:trHeight w:hRule="exact" w:val="558"/>
          <w:jc w:val="center"/>
        </w:trPr>
        <w:tc>
          <w:tcPr>
            <w:tcW w:w="1410" w:type="dxa"/>
            <w:vAlign w:val="center"/>
          </w:tcPr>
          <w:p w14:paraId="4F8F6035" w14:textId="77777777" w:rsidR="007D2F37" w:rsidRDefault="007376E8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电  话</w:t>
            </w:r>
          </w:p>
        </w:tc>
        <w:tc>
          <w:tcPr>
            <w:tcW w:w="2977" w:type="dxa"/>
            <w:gridSpan w:val="2"/>
            <w:vAlign w:val="center"/>
          </w:tcPr>
          <w:p w14:paraId="4A6AAB8B" w14:textId="77777777" w:rsidR="007D2F37" w:rsidRDefault="007D2F37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43C89D" w14:textId="77777777" w:rsidR="007D2F37" w:rsidRDefault="007376E8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118" w:type="dxa"/>
            <w:vAlign w:val="center"/>
          </w:tcPr>
          <w:p w14:paraId="38741610" w14:textId="77777777" w:rsidR="007D2F37" w:rsidRDefault="007D2F37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7D2F37" w14:paraId="174F02B8" w14:textId="77777777">
        <w:trPr>
          <w:trHeight w:hRule="exact" w:val="680"/>
          <w:jc w:val="center"/>
        </w:trPr>
        <w:tc>
          <w:tcPr>
            <w:tcW w:w="1410" w:type="dxa"/>
            <w:vMerge w:val="restart"/>
            <w:vAlign w:val="center"/>
          </w:tcPr>
          <w:p w14:paraId="23089161" w14:textId="77777777" w:rsidR="007D2F37" w:rsidRDefault="007376E8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其他成员</w:t>
            </w:r>
          </w:p>
          <w:p w14:paraId="1ABDF58E" w14:textId="77777777" w:rsidR="007D2F37" w:rsidRDefault="007D2F37">
            <w:pPr>
              <w:spacing w:line="400" w:lineRule="exact"/>
              <w:jc w:val="distribute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4820EB9" w14:textId="77777777" w:rsidR="007D2F37" w:rsidRDefault="007376E8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C7B8349" w14:textId="77777777" w:rsidR="007D2F37" w:rsidRDefault="007376E8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701" w:type="dxa"/>
            <w:vAlign w:val="center"/>
          </w:tcPr>
          <w:p w14:paraId="79684435" w14:textId="77777777" w:rsidR="007D2F37" w:rsidRDefault="007376E8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3118" w:type="dxa"/>
            <w:vAlign w:val="center"/>
          </w:tcPr>
          <w:p w14:paraId="300DAA67" w14:textId="77777777" w:rsidR="007D2F37" w:rsidRDefault="007376E8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承担任务</w:t>
            </w:r>
          </w:p>
        </w:tc>
      </w:tr>
      <w:tr w:rsidR="007D2F37" w14:paraId="4DC00FF4" w14:textId="77777777">
        <w:trPr>
          <w:trHeight w:hRule="exact" w:val="562"/>
          <w:jc w:val="center"/>
        </w:trPr>
        <w:tc>
          <w:tcPr>
            <w:tcW w:w="1410" w:type="dxa"/>
            <w:vMerge/>
            <w:vAlign w:val="center"/>
          </w:tcPr>
          <w:p w14:paraId="4D280364" w14:textId="77777777" w:rsidR="007D2F37" w:rsidRDefault="007D2F37">
            <w:pPr>
              <w:spacing w:line="400" w:lineRule="exact"/>
              <w:jc w:val="distribute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316F629" w14:textId="77777777" w:rsidR="007D2F37" w:rsidRDefault="007D2F3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2EE4CC5" w14:textId="77777777" w:rsidR="007D2F37" w:rsidRDefault="007D2F3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042584" w14:textId="77777777" w:rsidR="007D2F37" w:rsidRDefault="007D2F37">
            <w:pPr>
              <w:spacing w:line="400" w:lineRule="exact"/>
              <w:jc w:val="distribute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9200DD9" w14:textId="77777777" w:rsidR="007D2F37" w:rsidRDefault="007D2F3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7D2F37" w14:paraId="2DD3C823" w14:textId="77777777">
        <w:trPr>
          <w:trHeight w:hRule="exact" w:val="620"/>
          <w:jc w:val="center"/>
        </w:trPr>
        <w:tc>
          <w:tcPr>
            <w:tcW w:w="1410" w:type="dxa"/>
            <w:vMerge/>
            <w:vAlign w:val="center"/>
          </w:tcPr>
          <w:p w14:paraId="5C30E07A" w14:textId="77777777" w:rsidR="007D2F37" w:rsidRDefault="007D2F37">
            <w:pPr>
              <w:spacing w:line="400" w:lineRule="exact"/>
              <w:jc w:val="distribute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A20842E" w14:textId="77777777" w:rsidR="007D2F37" w:rsidRDefault="007D2F3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C7BCD13" w14:textId="77777777" w:rsidR="007D2F37" w:rsidRDefault="007D2F3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772F1D" w14:textId="77777777" w:rsidR="007D2F37" w:rsidRDefault="007D2F37">
            <w:pPr>
              <w:spacing w:line="400" w:lineRule="exact"/>
              <w:jc w:val="distribute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B5743E1" w14:textId="77777777" w:rsidR="007D2F37" w:rsidRDefault="007D2F3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7D2F37" w14:paraId="6947FBD1" w14:textId="77777777">
        <w:trPr>
          <w:trHeight w:hRule="exact" w:val="558"/>
          <w:jc w:val="center"/>
        </w:trPr>
        <w:tc>
          <w:tcPr>
            <w:tcW w:w="1410" w:type="dxa"/>
            <w:vMerge/>
            <w:vAlign w:val="center"/>
          </w:tcPr>
          <w:p w14:paraId="30B19F70" w14:textId="77777777" w:rsidR="007D2F37" w:rsidRDefault="007D2F37">
            <w:pPr>
              <w:spacing w:line="400" w:lineRule="exact"/>
              <w:jc w:val="distribute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93E526C" w14:textId="77777777" w:rsidR="007D2F37" w:rsidRDefault="007D2F3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6ECBEB1" w14:textId="77777777" w:rsidR="007D2F37" w:rsidRDefault="007D2F3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5C74C0" w14:textId="77777777" w:rsidR="007D2F37" w:rsidRDefault="007D2F37">
            <w:pPr>
              <w:spacing w:line="400" w:lineRule="exact"/>
              <w:jc w:val="distribute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CF7CB89" w14:textId="77777777" w:rsidR="007D2F37" w:rsidRDefault="007D2F3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7D2F37" w14:paraId="1B45EB17" w14:textId="77777777">
        <w:trPr>
          <w:trHeight w:val="7772"/>
          <w:jc w:val="center"/>
        </w:trPr>
        <w:tc>
          <w:tcPr>
            <w:tcW w:w="1410" w:type="dxa"/>
            <w:vAlign w:val="center"/>
          </w:tcPr>
          <w:p w14:paraId="099471D9" w14:textId="77777777" w:rsidR="007D2F37" w:rsidRDefault="007376E8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课程教学目标</w:t>
            </w:r>
          </w:p>
        </w:tc>
        <w:tc>
          <w:tcPr>
            <w:tcW w:w="7796" w:type="dxa"/>
            <w:gridSpan w:val="4"/>
          </w:tcPr>
          <w:p w14:paraId="1EE03B0C" w14:textId="77777777" w:rsidR="007D2F37" w:rsidRDefault="007376E8">
            <w:pPr>
              <w:spacing w:line="40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主要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从</w:t>
            </w:r>
            <w:r>
              <w:rPr>
                <w:rFonts w:ascii="仿宋_GB2312" w:eastAsia="仿宋_GB2312" w:hAnsi="仿宋_GB2312" w:cs="仿宋_GB2312" w:hint="eastAsia"/>
              </w:rPr>
              <w:t>如何结合本校办学定位、专业特色和人才培养要求，准确把握本课程的课程思政建设方向和重点，科学设计本课程的课程思政建设目标，优化课程思政内容供给，将价值塑造、知识传授和能力培养紧密融合等情况进行描述</w:t>
            </w:r>
          </w:p>
        </w:tc>
      </w:tr>
    </w:tbl>
    <w:p w14:paraId="64589FE1" w14:textId="77777777" w:rsidR="007D2F37" w:rsidRDefault="007376E8">
      <w:pPr>
        <w:rPr>
          <w:rFonts w:ascii="黑体" w:eastAsia="黑体" w:cs="Times New Roman"/>
          <w:color w:val="000000"/>
          <w:sz w:val="28"/>
          <w:szCs w:val="28"/>
        </w:rPr>
      </w:pPr>
      <w:r>
        <w:rPr>
          <w:rFonts w:ascii="宋体" w:cs="宋体"/>
          <w:sz w:val="30"/>
          <w:szCs w:val="30"/>
        </w:rPr>
        <w:br w:type="page"/>
      </w:r>
      <w:r>
        <w:rPr>
          <w:rFonts w:asciiTheme="minorEastAsia" w:eastAsiaTheme="minorEastAsia" w:hAnsiTheme="minorEastAsia" w:cs="Times New Roman" w:hint="eastAsia"/>
          <w:b/>
          <w:color w:val="000000"/>
          <w:sz w:val="28"/>
          <w:szCs w:val="28"/>
        </w:rPr>
        <w:lastRenderedPageBreak/>
        <w:t>二、建设基础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7D2F37" w14:paraId="7FFA27CC" w14:textId="77777777">
        <w:trPr>
          <w:trHeight w:val="5457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625D" w14:textId="77777777" w:rsidR="007D2F37" w:rsidRDefault="007376E8">
            <w:pPr>
              <w:spacing w:line="40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1.课程建设基础（包括课程负责人及团队</w:t>
            </w:r>
            <w:r>
              <w:rPr>
                <w:rFonts w:ascii="仿宋_GB2312" w:eastAsia="仿宋_GB2312" w:hAnsi="仿宋_GB2312" w:cs="仿宋_GB2312" w:hint="eastAsia"/>
              </w:rPr>
              <w:t>开展课程思政教学实践和理论研究,</w:t>
            </w:r>
            <w:r>
              <w:rPr>
                <w:rFonts w:ascii="仿宋" w:eastAsia="仿宋" w:hAnsi="仿宋" w:cs="宋体" w:hint="eastAsia"/>
              </w:rPr>
              <w:t>课程对专业毕业要求的支撑度，教学内容、教学方法、</w:t>
            </w:r>
            <w:r>
              <w:rPr>
                <w:rFonts w:ascii="仿宋" w:eastAsia="仿宋" w:hAnsi="仿宋" w:cs="宋体"/>
              </w:rPr>
              <w:t>考核</w:t>
            </w:r>
            <w:r>
              <w:rPr>
                <w:rFonts w:ascii="仿宋" w:eastAsia="仿宋" w:hAnsi="仿宋" w:cs="宋体" w:hint="eastAsia"/>
              </w:rPr>
              <w:t>方式等建设成效）</w:t>
            </w:r>
          </w:p>
          <w:p w14:paraId="3E9C6BA4" w14:textId="77777777"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11DA54F6" w14:textId="77777777"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D2F37" w14:paraId="46CE86FD" w14:textId="77777777">
        <w:trPr>
          <w:trHeight w:val="6790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B36C" w14:textId="77777777" w:rsidR="007D2F37" w:rsidRDefault="007376E8">
            <w:pPr>
              <w:spacing w:line="400" w:lineRule="exact"/>
              <w:rPr>
                <w:rFonts w:ascii="宋体" w:hAnsi="宋体" w:cs="宋体"/>
              </w:rPr>
            </w:pPr>
            <w:r>
              <w:rPr>
                <w:rFonts w:ascii="仿宋" w:eastAsia="仿宋" w:hAnsi="仿宋" w:cs="宋体" w:hint="eastAsia"/>
              </w:rPr>
              <w:t>2.课程在育人方面的优势（与其他课程相比较的优势与特色等）</w:t>
            </w:r>
          </w:p>
          <w:p w14:paraId="335108E2" w14:textId="77777777"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7C1D7D49" w14:textId="77777777" w:rsidR="007D2F37" w:rsidRDefault="007376E8">
      <w:pPr>
        <w:rPr>
          <w:rFonts w:asciiTheme="minorEastAsia" w:eastAsiaTheme="minorEastAsia" w:hAnsiTheme="minorEastAsia" w:cs="Times New Roman"/>
          <w:b/>
          <w:color w:val="000000"/>
          <w:sz w:val="28"/>
          <w:szCs w:val="28"/>
        </w:rPr>
      </w:pPr>
      <w:r>
        <w:rPr>
          <w:rFonts w:ascii="宋体" w:cs="Times New Roman"/>
          <w:sz w:val="30"/>
          <w:szCs w:val="30"/>
        </w:rPr>
        <w:br w:type="page"/>
      </w:r>
      <w:r>
        <w:rPr>
          <w:rFonts w:asciiTheme="minorEastAsia" w:eastAsiaTheme="minorEastAsia" w:hAnsiTheme="minorEastAsia" w:cs="Times New Roman" w:hint="eastAsia"/>
          <w:b/>
          <w:color w:val="000000"/>
          <w:sz w:val="28"/>
          <w:szCs w:val="28"/>
        </w:rPr>
        <w:lastRenderedPageBreak/>
        <w:t>三、建设方案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7D2F37" w14:paraId="1B98FB24" w14:textId="77777777">
        <w:trPr>
          <w:trHeight w:val="8292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5082" w14:textId="77777777" w:rsidR="007D2F37" w:rsidRDefault="007376E8">
            <w:pPr>
              <w:spacing w:line="40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（一）建设举措（包括课程教学内容设计，本课程所蕴含的思政元素，如何融入教学内容；教学方法、</w:t>
            </w:r>
            <w:r>
              <w:rPr>
                <w:rFonts w:ascii="仿宋" w:eastAsia="仿宋" w:hAnsi="仿宋" w:cs="宋体"/>
              </w:rPr>
              <w:t>教学手段</w:t>
            </w:r>
            <w:r>
              <w:rPr>
                <w:rFonts w:ascii="仿宋" w:eastAsia="仿宋" w:hAnsi="仿宋" w:cs="宋体" w:hint="eastAsia"/>
              </w:rPr>
              <w:t>如何改进，如何在授课</w:t>
            </w:r>
            <w:r>
              <w:rPr>
                <w:rFonts w:ascii="仿宋" w:eastAsia="仿宋" w:hAnsi="仿宋" w:cs="宋体"/>
              </w:rPr>
              <w:t>过程中</w:t>
            </w:r>
            <w:r>
              <w:rPr>
                <w:rFonts w:ascii="仿宋" w:eastAsia="仿宋" w:hAnsi="仿宋" w:cs="宋体" w:hint="eastAsia"/>
              </w:rPr>
              <w:t>“潜移默化”的育人；如何改进考核</w:t>
            </w:r>
            <w:r>
              <w:rPr>
                <w:rFonts w:ascii="仿宋" w:eastAsia="仿宋" w:hAnsi="仿宋" w:cs="宋体"/>
              </w:rPr>
              <w:t>方式</w:t>
            </w:r>
            <w:r>
              <w:rPr>
                <w:rFonts w:ascii="仿宋" w:eastAsia="仿宋" w:hAnsi="仿宋" w:cs="宋体" w:hint="eastAsia"/>
              </w:rPr>
              <w:t>等）</w:t>
            </w:r>
          </w:p>
          <w:p w14:paraId="7A894FC8" w14:textId="77777777" w:rsidR="007D2F37" w:rsidRDefault="007376E8">
            <w:pPr>
              <w:spacing w:before="100" w:beforeAutospacing="1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1.该课程思政教育的融入点：</w:t>
            </w:r>
          </w:p>
          <w:p w14:paraId="00C6B395" w14:textId="77777777" w:rsidR="007D2F37" w:rsidRDefault="007D2F37">
            <w:pPr>
              <w:rPr>
                <w:rFonts w:ascii="仿宋" w:eastAsia="仿宋" w:hAnsi="仿宋" w:cs="宋体"/>
              </w:rPr>
            </w:pPr>
          </w:p>
          <w:p w14:paraId="61E3FB6C" w14:textId="77777777" w:rsidR="007D2F37" w:rsidRDefault="007D2F37">
            <w:pPr>
              <w:rPr>
                <w:rFonts w:ascii="仿宋" w:eastAsia="仿宋" w:hAnsi="仿宋" w:cs="宋体"/>
              </w:rPr>
            </w:pPr>
          </w:p>
          <w:p w14:paraId="02314318" w14:textId="77777777" w:rsidR="007D2F37" w:rsidRDefault="007D2F37">
            <w:pPr>
              <w:rPr>
                <w:rFonts w:ascii="仿宋" w:eastAsia="仿宋" w:hAnsi="仿宋" w:cs="宋体"/>
              </w:rPr>
            </w:pPr>
          </w:p>
          <w:p w14:paraId="36E79B07" w14:textId="77777777" w:rsidR="007D2F37" w:rsidRDefault="007D2F37">
            <w:pPr>
              <w:rPr>
                <w:rFonts w:ascii="仿宋" w:eastAsia="仿宋" w:hAnsi="仿宋" w:cs="宋体"/>
              </w:rPr>
            </w:pPr>
          </w:p>
          <w:p w14:paraId="6E3334EF" w14:textId="77777777" w:rsidR="007D2F37" w:rsidRDefault="007D2F37">
            <w:pPr>
              <w:rPr>
                <w:rFonts w:ascii="仿宋" w:eastAsia="仿宋" w:hAnsi="仿宋" w:cs="宋体"/>
              </w:rPr>
            </w:pPr>
          </w:p>
          <w:p w14:paraId="3D829A0E" w14:textId="77777777" w:rsidR="007D2F37" w:rsidRDefault="007D2F37">
            <w:pPr>
              <w:rPr>
                <w:rFonts w:ascii="仿宋" w:eastAsia="仿宋" w:hAnsi="仿宋" w:cs="宋体"/>
              </w:rPr>
            </w:pPr>
          </w:p>
          <w:p w14:paraId="565CCDD9" w14:textId="77777777" w:rsidR="007D2F37" w:rsidRDefault="007D2F37">
            <w:pPr>
              <w:rPr>
                <w:rFonts w:ascii="仿宋" w:eastAsia="仿宋" w:hAnsi="仿宋" w:cs="宋体"/>
              </w:rPr>
            </w:pPr>
          </w:p>
          <w:p w14:paraId="4151D19A" w14:textId="77777777" w:rsidR="007D2F37" w:rsidRDefault="007D2F37">
            <w:pPr>
              <w:rPr>
                <w:rFonts w:ascii="仿宋" w:eastAsia="仿宋" w:hAnsi="仿宋" w:cs="宋体"/>
              </w:rPr>
            </w:pPr>
          </w:p>
          <w:p w14:paraId="7AE2DDA1" w14:textId="77777777" w:rsidR="007D2F37" w:rsidRDefault="007376E8">
            <w:pPr>
              <w:rPr>
                <w:rFonts w:ascii="仿宋_GB2312" w:eastAsia="仿宋_GB2312"/>
                <w:color w:val="A6A6A6" w:themeColor="background1" w:themeShade="A6"/>
              </w:rPr>
            </w:pPr>
            <w:r>
              <w:rPr>
                <w:rFonts w:ascii="仿宋" w:eastAsia="仿宋" w:hAnsi="仿宋" w:cs="宋体" w:hint="eastAsia"/>
              </w:rPr>
              <w:t>2.教育方法和载体途径</w:t>
            </w:r>
            <w:r>
              <w:rPr>
                <w:rFonts w:ascii="仿宋_GB2312" w:eastAsia="仿宋_GB2312" w:hint="eastAsia"/>
                <w:color w:val="A6A6A6" w:themeColor="background1" w:themeShade="A6"/>
              </w:rPr>
              <w:t>：</w:t>
            </w:r>
          </w:p>
          <w:p w14:paraId="6C5D5DC6" w14:textId="77777777" w:rsidR="007D2F37" w:rsidRDefault="007D2F37">
            <w:pPr>
              <w:rPr>
                <w:rFonts w:ascii="仿宋" w:eastAsia="仿宋" w:hAnsi="仿宋" w:cs="宋体"/>
              </w:rPr>
            </w:pPr>
          </w:p>
          <w:p w14:paraId="54E37189" w14:textId="77777777" w:rsidR="007D2F37" w:rsidRDefault="007D2F37">
            <w:pPr>
              <w:rPr>
                <w:rFonts w:ascii="仿宋" w:eastAsia="仿宋" w:hAnsi="仿宋" w:cs="宋体"/>
              </w:rPr>
            </w:pPr>
          </w:p>
          <w:p w14:paraId="3487714F" w14:textId="77777777" w:rsidR="007D2F37" w:rsidRDefault="007D2F37">
            <w:pPr>
              <w:rPr>
                <w:rFonts w:ascii="仿宋" w:eastAsia="仿宋" w:hAnsi="仿宋" w:cs="宋体"/>
              </w:rPr>
            </w:pPr>
          </w:p>
          <w:p w14:paraId="4B12A3B0" w14:textId="77777777" w:rsidR="007D2F37" w:rsidRDefault="007D2F37">
            <w:pPr>
              <w:rPr>
                <w:rFonts w:ascii="仿宋" w:eastAsia="仿宋" w:hAnsi="仿宋" w:cs="宋体"/>
              </w:rPr>
            </w:pPr>
          </w:p>
          <w:p w14:paraId="251E756D" w14:textId="77777777" w:rsidR="007D2F37" w:rsidRDefault="007D2F37">
            <w:pPr>
              <w:rPr>
                <w:rFonts w:ascii="仿宋" w:eastAsia="仿宋" w:hAnsi="仿宋" w:cs="宋体"/>
              </w:rPr>
            </w:pPr>
          </w:p>
          <w:p w14:paraId="1C8B8BF3" w14:textId="77777777" w:rsidR="007D2F37" w:rsidRDefault="007D2F37">
            <w:pPr>
              <w:rPr>
                <w:rFonts w:ascii="仿宋" w:eastAsia="仿宋" w:hAnsi="仿宋" w:cs="宋体"/>
              </w:rPr>
            </w:pPr>
          </w:p>
          <w:p w14:paraId="3084A958" w14:textId="77777777" w:rsidR="007D2F37" w:rsidRDefault="007376E8">
            <w:pPr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3.教学评价方式方法</w:t>
            </w:r>
          </w:p>
          <w:p w14:paraId="6C61540E" w14:textId="77777777" w:rsidR="007D2F37" w:rsidRDefault="007D2F37">
            <w:pPr>
              <w:rPr>
                <w:rFonts w:ascii="仿宋" w:eastAsia="仿宋" w:hAnsi="仿宋" w:cs="宋体"/>
              </w:rPr>
            </w:pPr>
          </w:p>
          <w:p w14:paraId="6CE29B0A" w14:textId="77777777" w:rsidR="007D2F37" w:rsidRDefault="007D2F37">
            <w:pPr>
              <w:rPr>
                <w:rFonts w:ascii="仿宋" w:eastAsia="仿宋" w:hAnsi="仿宋" w:cs="宋体"/>
              </w:rPr>
            </w:pPr>
          </w:p>
          <w:p w14:paraId="4C62B582" w14:textId="77777777" w:rsidR="007D2F37" w:rsidRDefault="007D2F37">
            <w:pPr>
              <w:rPr>
                <w:rFonts w:ascii="仿宋" w:eastAsia="仿宋" w:hAnsi="仿宋" w:cs="宋体"/>
              </w:rPr>
            </w:pPr>
          </w:p>
          <w:p w14:paraId="01DA2535" w14:textId="77777777" w:rsidR="007D2F37" w:rsidRDefault="007D2F37">
            <w:pPr>
              <w:rPr>
                <w:rFonts w:ascii="仿宋" w:eastAsia="仿宋" w:hAnsi="仿宋" w:cs="宋体"/>
              </w:rPr>
            </w:pPr>
          </w:p>
          <w:p w14:paraId="28D201BA" w14:textId="77777777"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D2F37" w14:paraId="1BED6C48" w14:textId="77777777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1E5" w14:textId="77777777" w:rsidR="007D2F37" w:rsidRDefault="007376E8">
            <w:pPr>
              <w:spacing w:line="48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（二） 建设进度安排及预期建设成效（主要</w:t>
            </w:r>
            <w:r>
              <w:rPr>
                <w:rFonts w:ascii="仿宋" w:eastAsia="仿宋" w:hAnsi="仿宋" w:cs="宋体"/>
              </w:rPr>
              <w:t>指教学过程</w:t>
            </w:r>
            <w:r>
              <w:rPr>
                <w:rFonts w:ascii="仿宋" w:eastAsia="仿宋" w:hAnsi="仿宋" w:cs="宋体" w:hint="eastAsia"/>
              </w:rPr>
              <w:t>具体设计</w:t>
            </w:r>
            <w:r>
              <w:rPr>
                <w:rFonts w:ascii="仿宋" w:eastAsia="仿宋" w:hAnsi="仿宋" w:cs="宋体"/>
              </w:rPr>
              <w:t>、建设进度、预期取得的</w:t>
            </w:r>
            <w:r>
              <w:rPr>
                <w:rFonts w:ascii="仿宋" w:eastAsia="仿宋" w:hAnsi="仿宋" w:cs="宋体" w:hint="eastAsia"/>
              </w:rPr>
              <w:t>育人</w:t>
            </w:r>
            <w:r>
              <w:rPr>
                <w:rFonts w:ascii="仿宋" w:eastAsia="仿宋" w:hAnsi="仿宋" w:cs="宋体"/>
              </w:rPr>
              <w:t>成效</w:t>
            </w:r>
            <w:r>
              <w:rPr>
                <w:rFonts w:ascii="仿宋" w:eastAsia="仿宋" w:hAnsi="仿宋" w:cs="宋体" w:hint="eastAsia"/>
              </w:rPr>
              <w:t>等）</w:t>
            </w:r>
          </w:p>
          <w:p w14:paraId="033D926A" w14:textId="77777777"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6C26A646" w14:textId="77777777"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21C5CD5C" w14:textId="77777777"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3C640BA1" w14:textId="77777777"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651EE4B8" w14:textId="77777777"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6D3960C0" w14:textId="77777777"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4D4193E5" w14:textId="77777777"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67D392A1" w14:textId="77777777"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3AAD0D8B" w14:textId="77777777"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D2F37" w14:paraId="38F89DC1" w14:textId="77777777">
        <w:trPr>
          <w:trHeight w:val="2825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D760" w14:textId="77777777" w:rsidR="007D2F37" w:rsidRDefault="007376E8">
            <w:pPr>
              <w:spacing w:line="48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lastRenderedPageBreak/>
              <w:t>（三）学院的</w:t>
            </w:r>
            <w:r>
              <w:rPr>
                <w:rFonts w:ascii="仿宋" w:eastAsia="仿宋" w:hAnsi="仿宋" w:cs="宋体"/>
              </w:rPr>
              <w:t>支持与保障政策措施</w:t>
            </w:r>
          </w:p>
          <w:p w14:paraId="3DD67A2E" w14:textId="77777777"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681A1DBC" w14:textId="77777777"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4CF3AC22" w14:textId="77777777"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3B1F7157" w14:textId="77777777"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404BDA0B" w14:textId="77777777"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34C8D313" w14:textId="77777777" w:rsidR="007D2F37" w:rsidRDefault="007376E8">
      <w:pPr>
        <w:rPr>
          <w:rFonts w:ascii="黑体" w:eastAsia="黑体" w:cs="Times New Roman"/>
          <w:color w:val="000000"/>
          <w:sz w:val="28"/>
          <w:szCs w:val="28"/>
        </w:rPr>
      </w:pPr>
      <w:r>
        <w:rPr>
          <w:rFonts w:ascii="黑体" w:eastAsia="黑体" w:cs="Times New Roman" w:hint="eastAsia"/>
          <w:color w:val="000000"/>
          <w:sz w:val="28"/>
          <w:szCs w:val="28"/>
        </w:rPr>
        <w:t>四、学院推荐意见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7D2F37" w14:paraId="5054CB2A" w14:textId="77777777">
        <w:trPr>
          <w:trHeight w:val="2597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5134" w14:textId="77777777" w:rsidR="007D2F37" w:rsidRDefault="007D2F37">
            <w:pPr>
              <w:spacing w:line="480" w:lineRule="exact"/>
              <w:rPr>
                <w:rFonts w:ascii="宋体" w:cs="宋体"/>
                <w:sz w:val="30"/>
                <w:szCs w:val="30"/>
              </w:rPr>
            </w:pPr>
          </w:p>
          <w:p w14:paraId="6575EE70" w14:textId="77777777" w:rsidR="007D2F37" w:rsidRDefault="007D2F37">
            <w:pPr>
              <w:spacing w:line="480" w:lineRule="exact"/>
              <w:rPr>
                <w:rFonts w:ascii="宋体" w:cs="宋体"/>
                <w:sz w:val="30"/>
                <w:szCs w:val="30"/>
              </w:rPr>
            </w:pPr>
          </w:p>
          <w:p w14:paraId="78492184" w14:textId="77777777" w:rsidR="007D2F37" w:rsidRDefault="007D2F37">
            <w:pPr>
              <w:spacing w:line="480" w:lineRule="exact"/>
              <w:rPr>
                <w:rFonts w:ascii="宋体" w:cs="宋体"/>
                <w:sz w:val="30"/>
                <w:szCs w:val="30"/>
              </w:rPr>
            </w:pPr>
          </w:p>
          <w:p w14:paraId="2897B533" w14:textId="77777777" w:rsidR="007D2F37" w:rsidRDefault="007376E8">
            <w:pPr>
              <w:ind w:firstLineChars="2700" w:firstLine="56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分管领导签字：</w:t>
            </w:r>
          </w:p>
          <w:p w14:paraId="5F0F1CE6" w14:textId="77777777" w:rsidR="007D2F37" w:rsidRDefault="007D2F37">
            <w:pPr>
              <w:ind w:firstLineChars="1900" w:firstLine="3990"/>
              <w:rPr>
                <w:rFonts w:ascii="宋体" w:hAnsi="宋体"/>
              </w:rPr>
            </w:pPr>
          </w:p>
          <w:p w14:paraId="61D4864F" w14:textId="77777777" w:rsidR="007D2F37" w:rsidRDefault="007376E8">
            <w:pPr>
              <w:ind w:firstLineChars="2850" w:firstLine="5985"/>
              <w:rPr>
                <w:rFonts w:ascii="宋体" w:cs="宋体"/>
              </w:rPr>
            </w:pPr>
            <w:r>
              <w:rPr>
                <w:rFonts w:ascii="宋体" w:hAnsi="宋体" w:hint="eastAsia"/>
              </w:rPr>
              <w:t>学院（盖章）</w:t>
            </w:r>
          </w:p>
          <w:p w14:paraId="31316DFA" w14:textId="77777777" w:rsidR="007D2F37" w:rsidRDefault="007376E8">
            <w:pPr>
              <w:spacing w:line="480" w:lineRule="exact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                                       </w:t>
            </w:r>
            <w:r>
              <w:rPr>
                <w:rFonts w:ascii="宋体" w:cs="宋体"/>
              </w:rPr>
              <w:t xml:space="preserve">                             </w:t>
            </w:r>
            <w:r>
              <w:rPr>
                <w:rFonts w:ascii="宋体" w:cs="宋体" w:hint="eastAsia"/>
              </w:rPr>
              <w:t>年    月    日</w:t>
            </w:r>
          </w:p>
        </w:tc>
      </w:tr>
    </w:tbl>
    <w:p w14:paraId="6002DEB3" w14:textId="77777777" w:rsidR="007D2F37" w:rsidRDefault="007D2F37"/>
    <w:sectPr w:rsidR="007D2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E4B6D" w14:textId="77777777" w:rsidR="009E1CD0" w:rsidRDefault="009E1CD0" w:rsidP="00C25C61">
      <w:r>
        <w:separator/>
      </w:r>
    </w:p>
  </w:endnote>
  <w:endnote w:type="continuationSeparator" w:id="0">
    <w:p w14:paraId="459E7CB4" w14:textId="77777777" w:rsidR="009E1CD0" w:rsidRDefault="009E1CD0" w:rsidP="00C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8E88B" w14:textId="77777777" w:rsidR="009E1CD0" w:rsidRDefault="009E1CD0" w:rsidP="00C25C61">
      <w:r>
        <w:separator/>
      </w:r>
    </w:p>
  </w:footnote>
  <w:footnote w:type="continuationSeparator" w:id="0">
    <w:p w14:paraId="5049B16F" w14:textId="77777777" w:rsidR="009E1CD0" w:rsidRDefault="009E1CD0" w:rsidP="00C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1E0"/>
    <w:rsid w:val="00003A44"/>
    <w:rsid w:val="00004F25"/>
    <w:rsid w:val="00007CB9"/>
    <w:rsid w:val="00012AFE"/>
    <w:rsid w:val="00031898"/>
    <w:rsid w:val="000349AB"/>
    <w:rsid w:val="0003783C"/>
    <w:rsid w:val="00042748"/>
    <w:rsid w:val="0004328D"/>
    <w:rsid w:val="0006281B"/>
    <w:rsid w:val="000675A6"/>
    <w:rsid w:val="00067CC5"/>
    <w:rsid w:val="000823F6"/>
    <w:rsid w:val="00090605"/>
    <w:rsid w:val="00091157"/>
    <w:rsid w:val="00096910"/>
    <w:rsid w:val="00097E75"/>
    <w:rsid w:val="000A2EF0"/>
    <w:rsid w:val="000A3601"/>
    <w:rsid w:val="000C056E"/>
    <w:rsid w:val="000C069E"/>
    <w:rsid w:val="000D064A"/>
    <w:rsid w:val="000D2CD4"/>
    <w:rsid w:val="000E65C5"/>
    <w:rsid w:val="000F0F5C"/>
    <w:rsid w:val="001049B4"/>
    <w:rsid w:val="00120CBA"/>
    <w:rsid w:val="00126D9E"/>
    <w:rsid w:val="00127CEA"/>
    <w:rsid w:val="00130559"/>
    <w:rsid w:val="00140076"/>
    <w:rsid w:val="00144A20"/>
    <w:rsid w:val="001506F7"/>
    <w:rsid w:val="00151D6E"/>
    <w:rsid w:val="00160A45"/>
    <w:rsid w:val="00162C2C"/>
    <w:rsid w:val="00170ADF"/>
    <w:rsid w:val="0017696C"/>
    <w:rsid w:val="00177D56"/>
    <w:rsid w:val="00185739"/>
    <w:rsid w:val="00190E20"/>
    <w:rsid w:val="00193312"/>
    <w:rsid w:val="001A17A9"/>
    <w:rsid w:val="001B081E"/>
    <w:rsid w:val="001B2DAD"/>
    <w:rsid w:val="001B3EFF"/>
    <w:rsid w:val="001B5710"/>
    <w:rsid w:val="001B73CD"/>
    <w:rsid w:val="001B777D"/>
    <w:rsid w:val="001C1731"/>
    <w:rsid w:val="001C27CA"/>
    <w:rsid w:val="001C603C"/>
    <w:rsid w:val="001C77B0"/>
    <w:rsid w:val="001D2841"/>
    <w:rsid w:val="001D3F0A"/>
    <w:rsid w:val="001D4108"/>
    <w:rsid w:val="001F5B56"/>
    <w:rsid w:val="001F5C75"/>
    <w:rsid w:val="001F74D9"/>
    <w:rsid w:val="001F7C0A"/>
    <w:rsid w:val="001F7DB6"/>
    <w:rsid w:val="001F7FE1"/>
    <w:rsid w:val="002001BA"/>
    <w:rsid w:val="002016BC"/>
    <w:rsid w:val="002041DA"/>
    <w:rsid w:val="002071CD"/>
    <w:rsid w:val="002149CC"/>
    <w:rsid w:val="0021638E"/>
    <w:rsid w:val="00216A56"/>
    <w:rsid w:val="00225187"/>
    <w:rsid w:val="00226819"/>
    <w:rsid w:val="00227885"/>
    <w:rsid w:val="0023556E"/>
    <w:rsid w:val="002368AA"/>
    <w:rsid w:val="0023779A"/>
    <w:rsid w:val="002403FC"/>
    <w:rsid w:val="00240E97"/>
    <w:rsid w:val="002460CE"/>
    <w:rsid w:val="002508EC"/>
    <w:rsid w:val="00250B09"/>
    <w:rsid w:val="00254500"/>
    <w:rsid w:val="002554A0"/>
    <w:rsid w:val="00262BF0"/>
    <w:rsid w:val="00267CA9"/>
    <w:rsid w:val="00270DB3"/>
    <w:rsid w:val="002722CA"/>
    <w:rsid w:val="00276404"/>
    <w:rsid w:val="00280BF1"/>
    <w:rsid w:val="00286244"/>
    <w:rsid w:val="002913E3"/>
    <w:rsid w:val="002A081B"/>
    <w:rsid w:val="002A253D"/>
    <w:rsid w:val="002A552D"/>
    <w:rsid w:val="002B0ECA"/>
    <w:rsid w:val="002B3E7A"/>
    <w:rsid w:val="002B7363"/>
    <w:rsid w:val="002C120C"/>
    <w:rsid w:val="002C131A"/>
    <w:rsid w:val="002C5EEB"/>
    <w:rsid w:val="002D16FB"/>
    <w:rsid w:val="002D5C33"/>
    <w:rsid w:val="002E0BC6"/>
    <w:rsid w:val="002E68E0"/>
    <w:rsid w:val="002E694B"/>
    <w:rsid w:val="002F507D"/>
    <w:rsid w:val="002F5C5B"/>
    <w:rsid w:val="002F79A9"/>
    <w:rsid w:val="003050ED"/>
    <w:rsid w:val="003101DE"/>
    <w:rsid w:val="00311CF3"/>
    <w:rsid w:val="00317847"/>
    <w:rsid w:val="00317968"/>
    <w:rsid w:val="003217AF"/>
    <w:rsid w:val="0032203F"/>
    <w:rsid w:val="00324FD8"/>
    <w:rsid w:val="00325BF1"/>
    <w:rsid w:val="00327578"/>
    <w:rsid w:val="003301CD"/>
    <w:rsid w:val="0033069B"/>
    <w:rsid w:val="00331308"/>
    <w:rsid w:val="00334939"/>
    <w:rsid w:val="00342256"/>
    <w:rsid w:val="003433F4"/>
    <w:rsid w:val="00346F78"/>
    <w:rsid w:val="00347186"/>
    <w:rsid w:val="003527FB"/>
    <w:rsid w:val="00353122"/>
    <w:rsid w:val="00354A2C"/>
    <w:rsid w:val="003630BE"/>
    <w:rsid w:val="00365EC9"/>
    <w:rsid w:val="00367777"/>
    <w:rsid w:val="0037023E"/>
    <w:rsid w:val="003703DE"/>
    <w:rsid w:val="00372DC9"/>
    <w:rsid w:val="003731E0"/>
    <w:rsid w:val="003776EC"/>
    <w:rsid w:val="00392B6C"/>
    <w:rsid w:val="00395A85"/>
    <w:rsid w:val="003A2FC5"/>
    <w:rsid w:val="003A4919"/>
    <w:rsid w:val="003A67FD"/>
    <w:rsid w:val="003D2834"/>
    <w:rsid w:val="003D6433"/>
    <w:rsid w:val="003D7559"/>
    <w:rsid w:val="003E6FEA"/>
    <w:rsid w:val="003F00A2"/>
    <w:rsid w:val="003F0CB3"/>
    <w:rsid w:val="003F35DC"/>
    <w:rsid w:val="003F35F9"/>
    <w:rsid w:val="003F6C64"/>
    <w:rsid w:val="004026DB"/>
    <w:rsid w:val="00402BCD"/>
    <w:rsid w:val="004067C0"/>
    <w:rsid w:val="00410DF5"/>
    <w:rsid w:val="0041600D"/>
    <w:rsid w:val="00416C7B"/>
    <w:rsid w:val="00420DEB"/>
    <w:rsid w:val="00427602"/>
    <w:rsid w:val="00436234"/>
    <w:rsid w:val="0044167C"/>
    <w:rsid w:val="0044323E"/>
    <w:rsid w:val="004516BC"/>
    <w:rsid w:val="00452CBA"/>
    <w:rsid w:val="00456001"/>
    <w:rsid w:val="00456324"/>
    <w:rsid w:val="004606B6"/>
    <w:rsid w:val="00460C82"/>
    <w:rsid w:val="00465C21"/>
    <w:rsid w:val="00471F4E"/>
    <w:rsid w:val="004722D3"/>
    <w:rsid w:val="004723FF"/>
    <w:rsid w:val="00473A63"/>
    <w:rsid w:val="00474733"/>
    <w:rsid w:val="00477C37"/>
    <w:rsid w:val="0048249B"/>
    <w:rsid w:val="004939E6"/>
    <w:rsid w:val="004A2A06"/>
    <w:rsid w:val="004A5F7D"/>
    <w:rsid w:val="004B18A6"/>
    <w:rsid w:val="004B3E3D"/>
    <w:rsid w:val="004C3513"/>
    <w:rsid w:val="004C42D3"/>
    <w:rsid w:val="004C75D9"/>
    <w:rsid w:val="004C7A01"/>
    <w:rsid w:val="004D079C"/>
    <w:rsid w:val="004D2468"/>
    <w:rsid w:val="004D2572"/>
    <w:rsid w:val="004D339D"/>
    <w:rsid w:val="004D37D5"/>
    <w:rsid w:val="004D51D9"/>
    <w:rsid w:val="004E3B2E"/>
    <w:rsid w:val="004E7B7A"/>
    <w:rsid w:val="004F26B5"/>
    <w:rsid w:val="004F2F10"/>
    <w:rsid w:val="004F4AFB"/>
    <w:rsid w:val="004F730E"/>
    <w:rsid w:val="005042C8"/>
    <w:rsid w:val="005075B7"/>
    <w:rsid w:val="00515A3D"/>
    <w:rsid w:val="00520154"/>
    <w:rsid w:val="00521E3C"/>
    <w:rsid w:val="00527B29"/>
    <w:rsid w:val="0053304B"/>
    <w:rsid w:val="0054035A"/>
    <w:rsid w:val="00541804"/>
    <w:rsid w:val="00544468"/>
    <w:rsid w:val="00545954"/>
    <w:rsid w:val="0055589C"/>
    <w:rsid w:val="00556465"/>
    <w:rsid w:val="005565A3"/>
    <w:rsid w:val="00556E62"/>
    <w:rsid w:val="00560563"/>
    <w:rsid w:val="005638C6"/>
    <w:rsid w:val="00567142"/>
    <w:rsid w:val="00575EB3"/>
    <w:rsid w:val="005761B8"/>
    <w:rsid w:val="005765DD"/>
    <w:rsid w:val="00580AF6"/>
    <w:rsid w:val="00581BDB"/>
    <w:rsid w:val="00587BDC"/>
    <w:rsid w:val="00591CDF"/>
    <w:rsid w:val="0059787D"/>
    <w:rsid w:val="00597D27"/>
    <w:rsid w:val="005A1C78"/>
    <w:rsid w:val="005B1B78"/>
    <w:rsid w:val="005B383B"/>
    <w:rsid w:val="005B5797"/>
    <w:rsid w:val="005C00B7"/>
    <w:rsid w:val="005C2588"/>
    <w:rsid w:val="005C7695"/>
    <w:rsid w:val="005D6420"/>
    <w:rsid w:val="005D7B7D"/>
    <w:rsid w:val="005E34AD"/>
    <w:rsid w:val="005F08D0"/>
    <w:rsid w:val="005F3A96"/>
    <w:rsid w:val="00600555"/>
    <w:rsid w:val="0060544F"/>
    <w:rsid w:val="0060557B"/>
    <w:rsid w:val="006128D9"/>
    <w:rsid w:val="0061756B"/>
    <w:rsid w:val="00617A73"/>
    <w:rsid w:val="0062094E"/>
    <w:rsid w:val="00621DB3"/>
    <w:rsid w:val="00631D10"/>
    <w:rsid w:val="00640DC3"/>
    <w:rsid w:val="00642C05"/>
    <w:rsid w:val="006446CC"/>
    <w:rsid w:val="00644CE5"/>
    <w:rsid w:val="0064788B"/>
    <w:rsid w:val="0064791B"/>
    <w:rsid w:val="00654D8C"/>
    <w:rsid w:val="00656A21"/>
    <w:rsid w:val="00661106"/>
    <w:rsid w:val="0066574E"/>
    <w:rsid w:val="0066590E"/>
    <w:rsid w:val="00666C4D"/>
    <w:rsid w:val="00670C5A"/>
    <w:rsid w:val="0067429A"/>
    <w:rsid w:val="006813CA"/>
    <w:rsid w:val="00685758"/>
    <w:rsid w:val="0069172C"/>
    <w:rsid w:val="0069459E"/>
    <w:rsid w:val="006A0EC4"/>
    <w:rsid w:val="006A1354"/>
    <w:rsid w:val="006A4AD2"/>
    <w:rsid w:val="006A70D8"/>
    <w:rsid w:val="006A78FB"/>
    <w:rsid w:val="006B051E"/>
    <w:rsid w:val="006B5202"/>
    <w:rsid w:val="006C1701"/>
    <w:rsid w:val="006D441B"/>
    <w:rsid w:val="006E3B81"/>
    <w:rsid w:val="006F3615"/>
    <w:rsid w:val="006F4CB4"/>
    <w:rsid w:val="006F591F"/>
    <w:rsid w:val="00705D3A"/>
    <w:rsid w:val="00713E29"/>
    <w:rsid w:val="00723BD1"/>
    <w:rsid w:val="00725873"/>
    <w:rsid w:val="00730108"/>
    <w:rsid w:val="0073094C"/>
    <w:rsid w:val="00730DB8"/>
    <w:rsid w:val="00732D14"/>
    <w:rsid w:val="007376E8"/>
    <w:rsid w:val="007462AB"/>
    <w:rsid w:val="00750CF1"/>
    <w:rsid w:val="007523AD"/>
    <w:rsid w:val="00752AAB"/>
    <w:rsid w:val="00756E43"/>
    <w:rsid w:val="007579F2"/>
    <w:rsid w:val="0076602E"/>
    <w:rsid w:val="00766B7C"/>
    <w:rsid w:val="00766EB5"/>
    <w:rsid w:val="0076722A"/>
    <w:rsid w:val="00773B0C"/>
    <w:rsid w:val="007747C3"/>
    <w:rsid w:val="00776BDA"/>
    <w:rsid w:val="00792923"/>
    <w:rsid w:val="00793943"/>
    <w:rsid w:val="00795536"/>
    <w:rsid w:val="007A1AEC"/>
    <w:rsid w:val="007A24CF"/>
    <w:rsid w:val="007A2D85"/>
    <w:rsid w:val="007B7B0D"/>
    <w:rsid w:val="007C60CE"/>
    <w:rsid w:val="007D037A"/>
    <w:rsid w:val="007D1405"/>
    <w:rsid w:val="007D25D5"/>
    <w:rsid w:val="007D2BFD"/>
    <w:rsid w:val="007D2F37"/>
    <w:rsid w:val="007D394A"/>
    <w:rsid w:val="007E502E"/>
    <w:rsid w:val="007E6D8C"/>
    <w:rsid w:val="007F73D0"/>
    <w:rsid w:val="00801772"/>
    <w:rsid w:val="00802DAC"/>
    <w:rsid w:val="00820AB9"/>
    <w:rsid w:val="00826C95"/>
    <w:rsid w:val="00830C2A"/>
    <w:rsid w:val="00831460"/>
    <w:rsid w:val="0083314D"/>
    <w:rsid w:val="00835F74"/>
    <w:rsid w:val="00836EDD"/>
    <w:rsid w:val="008417B0"/>
    <w:rsid w:val="008448FE"/>
    <w:rsid w:val="00845571"/>
    <w:rsid w:val="00845895"/>
    <w:rsid w:val="00846806"/>
    <w:rsid w:val="00850703"/>
    <w:rsid w:val="0085490A"/>
    <w:rsid w:val="00854B9E"/>
    <w:rsid w:val="008573B2"/>
    <w:rsid w:val="00862C42"/>
    <w:rsid w:val="00862D13"/>
    <w:rsid w:val="00863DE9"/>
    <w:rsid w:val="00865961"/>
    <w:rsid w:val="008705E4"/>
    <w:rsid w:val="0087435B"/>
    <w:rsid w:val="00882804"/>
    <w:rsid w:val="008913CB"/>
    <w:rsid w:val="008A05E8"/>
    <w:rsid w:val="008A0B9C"/>
    <w:rsid w:val="008A2FE2"/>
    <w:rsid w:val="008A7134"/>
    <w:rsid w:val="008B0BD0"/>
    <w:rsid w:val="008B299C"/>
    <w:rsid w:val="008B3E09"/>
    <w:rsid w:val="008C0904"/>
    <w:rsid w:val="008C14EE"/>
    <w:rsid w:val="008C3435"/>
    <w:rsid w:val="008C3B2B"/>
    <w:rsid w:val="008C4CF3"/>
    <w:rsid w:val="008D50C6"/>
    <w:rsid w:val="008E4C99"/>
    <w:rsid w:val="008F5A5D"/>
    <w:rsid w:val="009000DF"/>
    <w:rsid w:val="00900592"/>
    <w:rsid w:val="009044BF"/>
    <w:rsid w:val="009108B7"/>
    <w:rsid w:val="009147D7"/>
    <w:rsid w:val="00917ED3"/>
    <w:rsid w:val="00920BC6"/>
    <w:rsid w:val="009315BB"/>
    <w:rsid w:val="009318D5"/>
    <w:rsid w:val="00932317"/>
    <w:rsid w:val="00933DB3"/>
    <w:rsid w:val="0094001A"/>
    <w:rsid w:val="00941B0C"/>
    <w:rsid w:val="00942231"/>
    <w:rsid w:val="009562BD"/>
    <w:rsid w:val="00965B1B"/>
    <w:rsid w:val="00970394"/>
    <w:rsid w:val="00973D83"/>
    <w:rsid w:val="00983370"/>
    <w:rsid w:val="00984CCA"/>
    <w:rsid w:val="0098603F"/>
    <w:rsid w:val="00987D07"/>
    <w:rsid w:val="00992C8B"/>
    <w:rsid w:val="0099462F"/>
    <w:rsid w:val="00995B17"/>
    <w:rsid w:val="00995D34"/>
    <w:rsid w:val="009968F5"/>
    <w:rsid w:val="00997F48"/>
    <w:rsid w:val="009A0978"/>
    <w:rsid w:val="009B0733"/>
    <w:rsid w:val="009B4FDD"/>
    <w:rsid w:val="009C0AED"/>
    <w:rsid w:val="009D1710"/>
    <w:rsid w:val="009D3867"/>
    <w:rsid w:val="009E1233"/>
    <w:rsid w:val="009E1CD0"/>
    <w:rsid w:val="009E2361"/>
    <w:rsid w:val="009F028B"/>
    <w:rsid w:val="009F0856"/>
    <w:rsid w:val="009F73C8"/>
    <w:rsid w:val="00A06940"/>
    <w:rsid w:val="00A06AA9"/>
    <w:rsid w:val="00A14535"/>
    <w:rsid w:val="00A21773"/>
    <w:rsid w:val="00A251A0"/>
    <w:rsid w:val="00A271C4"/>
    <w:rsid w:val="00A302E8"/>
    <w:rsid w:val="00A3193B"/>
    <w:rsid w:val="00A430C2"/>
    <w:rsid w:val="00A46862"/>
    <w:rsid w:val="00A46DD9"/>
    <w:rsid w:val="00A47C22"/>
    <w:rsid w:val="00A52B3A"/>
    <w:rsid w:val="00A5469F"/>
    <w:rsid w:val="00A6068F"/>
    <w:rsid w:val="00A62F4A"/>
    <w:rsid w:val="00A638AC"/>
    <w:rsid w:val="00A73C83"/>
    <w:rsid w:val="00A74416"/>
    <w:rsid w:val="00A81DBB"/>
    <w:rsid w:val="00A8757E"/>
    <w:rsid w:val="00AA019F"/>
    <w:rsid w:val="00AA0D9D"/>
    <w:rsid w:val="00AA27C1"/>
    <w:rsid w:val="00AA6627"/>
    <w:rsid w:val="00AA7BF0"/>
    <w:rsid w:val="00AB5697"/>
    <w:rsid w:val="00AC17AD"/>
    <w:rsid w:val="00AC3957"/>
    <w:rsid w:val="00AD4478"/>
    <w:rsid w:val="00AE31A3"/>
    <w:rsid w:val="00AE40BE"/>
    <w:rsid w:val="00AE4B2C"/>
    <w:rsid w:val="00AE70C5"/>
    <w:rsid w:val="00AF0299"/>
    <w:rsid w:val="00AF03D3"/>
    <w:rsid w:val="00AF1947"/>
    <w:rsid w:val="00AF1FD6"/>
    <w:rsid w:val="00AF29C6"/>
    <w:rsid w:val="00AF4544"/>
    <w:rsid w:val="00AF5FC0"/>
    <w:rsid w:val="00B0460B"/>
    <w:rsid w:val="00B068E1"/>
    <w:rsid w:val="00B13271"/>
    <w:rsid w:val="00B16FD3"/>
    <w:rsid w:val="00B27004"/>
    <w:rsid w:val="00B35824"/>
    <w:rsid w:val="00B44E4A"/>
    <w:rsid w:val="00B45BB5"/>
    <w:rsid w:val="00B47232"/>
    <w:rsid w:val="00B51097"/>
    <w:rsid w:val="00B518F3"/>
    <w:rsid w:val="00B52897"/>
    <w:rsid w:val="00B541E4"/>
    <w:rsid w:val="00B57B35"/>
    <w:rsid w:val="00B6454D"/>
    <w:rsid w:val="00B656AD"/>
    <w:rsid w:val="00B71414"/>
    <w:rsid w:val="00B727A7"/>
    <w:rsid w:val="00B74436"/>
    <w:rsid w:val="00B757BB"/>
    <w:rsid w:val="00B764D4"/>
    <w:rsid w:val="00B8395F"/>
    <w:rsid w:val="00B903BC"/>
    <w:rsid w:val="00B93D52"/>
    <w:rsid w:val="00B94880"/>
    <w:rsid w:val="00BA28F5"/>
    <w:rsid w:val="00BB55DB"/>
    <w:rsid w:val="00BC01B3"/>
    <w:rsid w:val="00BC39A6"/>
    <w:rsid w:val="00BC50E4"/>
    <w:rsid w:val="00BC7B5A"/>
    <w:rsid w:val="00BD0D5E"/>
    <w:rsid w:val="00BD4A1E"/>
    <w:rsid w:val="00BF3FB3"/>
    <w:rsid w:val="00C03F2A"/>
    <w:rsid w:val="00C05B35"/>
    <w:rsid w:val="00C05EBD"/>
    <w:rsid w:val="00C105E4"/>
    <w:rsid w:val="00C23F1A"/>
    <w:rsid w:val="00C25C61"/>
    <w:rsid w:val="00C353B1"/>
    <w:rsid w:val="00C36DBA"/>
    <w:rsid w:val="00C37E50"/>
    <w:rsid w:val="00C40F3F"/>
    <w:rsid w:val="00C4329B"/>
    <w:rsid w:val="00C4632D"/>
    <w:rsid w:val="00C55FA6"/>
    <w:rsid w:val="00C6149F"/>
    <w:rsid w:val="00C63817"/>
    <w:rsid w:val="00C72A95"/>
    <w:rsid w:val="00C73055"/>
    <w:rsid w:val="00C767EC"/>
    <w:rsid w:val="00C84EFD"/>
    <w:rsid w:val="00C940D2"/>
    <w:rsid w:val="00C96A97"/>
    <w:rsid w:val="00CA60AE"/>
    <w:rsid w:val="00CB0AD1"/>
    <w:rsid w:val="00CB6AC5"/>
    <w:rsid w:val="00CC249A"/>
    <w:rsid w:val="00CC46A2"/>
    <w:rsid w:val="00CC4C6D"/>
    <w:rsid w:val="00CD02BC"/>
    <w:rsid w:val="00CE0B70"/>
    <w:rsid w:val="00CE26B2"/>
    <w:rsid w:val="00CE6F3D"/>
    <w:rsid w:val="00D054DB"/>
    <w:rsid w:val="00D072CC"/>
    <w:rsid w:val="00D07826"/>
    <w:rsid w:val="00D07C42"/>
    <w:rsid w:val="00D10D7C"/>
    <w:rsid w:val="00D10DED"/>
    <w:rsid w:val="00D1243D"/>
    <w:rsid w:val="00D20DBB"/>
    <w:rsid w:val="00D31738"/>
    <w:rsid w:val="00D3760D"/>
    <w:rsid w:val="00D51067"/>
    <w:rsid w:val="00D52A07"/>
    <w:rsid w:val="00D53FFC"/>
    <w:rsid w:val="00D602C4"/>
    <w:rsid w:val="00D7015B"/>
    <w:rsid w:val="00D70A1F"/>
    <w:rsid w:val="00D70EEF"/>
    <w:rsid w:val="00D716C0"/>
    <w:rsid w:val="00D80BD0"/>
    <w:rsid w:val="00D9211A"/>
    <w:rsid w:val="00D94FD3"/>
    <w:rsid w:val="00D955FC"/>
    <w:rsid w:val="00DA2206"/>
    <w:rsid w:val="00DA329B"/>
    <w:rsid w:val="00DA3351"/>
    <w:rsid w:val="00DA497C"/>
    <w:rsid w:val="00DA4B38"/>
    <w:rsid w:val="00DA593D"/>
    <w:rsid w:val="00DA5A3E"/>
    <w:rsid w:val="00DA74E5"/>
    <w:rsid w:val="00DD77F3"/>
    <w:rsid w:val="00DE0748"/>
    <w:rsid w:val="00DE6AF9"/>
    <w:rsid w:val="00DE7835"/>
    <w:rsid w:val="00E02B19"/>
    <w:rsid w:val="00E0778A"/>
    <w:rsid w:val="00E10AA7"/>
    <w:rsid w:val="00E2366D"/>
    <w:rsid w:val="00E251CB"/>
    <w:rsid w:val="00E30365"/>
    <w:rsid w:val="00E35E51"/>
    <w:rsid w:val="00E36278"/>
    <w:rsid w:val="00E3669F"/>
    <w:rsid w:val="00E43C45"/>
    <w:rsid w:val="00E53A66"/>
    <w:rsid w:val="00E5449E"/>
    <w:rsid w:val="00E54997"/>
    <w:rsid w:val="00E54AB5"/>
    <w:rsid w:val="00E55499"/>
    <w:rsid w:val="00E556D9"/>
    <w:rsid w:val="00E57050"/>
    <w:rsid w:val="00E61BCE"/>
    <w:rsid w:val="00E646AC"/>
    <w:rsid w:val="00E651DD"/>
    <w:rsid w:val="00E66B8F"/>
    <w:rsid w:val="00E7452A"/>
    <w:rsid w:val="00E7792E"/>
    <w:rsid w:val="00E8125E"/>
    <w:rsid w:val="00E81F23"/>
    <w:rsid w:val="00E93DF9"/>
    <w:rsid w:val="00EA0DEB"/>
    <w:rsid w:val="00EA0E87"/>
    <w:rsid w:val="00EA0F0F"/>
    <w:rsid w:val="00EB0A12"/>
    <w:rsid w:val="00EB2434"/>
    <w:rsid w:val="00EB2876"/>
    <w:rsid w:val="00EB6A7B"/>
    <w:rsid w:val="00EC2E23"/>
    <w:rsid w:val="00ED1A68"/>
    <w:rsid w:val="00ED1D94"/>
    <w:rsid w:val="00EE0D4C"/>
    <w:rsid w:val="00EE7832"/>
    <w:rsid w:val="00EF795E"/>
    <w:rsid w:val="00F03A4E"/>
    <w:rsid w:val="00F1062F"/>
    <w:rsid w:val="00F1632E"/>
    <w:rsid w:val="00F25976"/>
    <w:rsid w:val="00F26900"/>
    <w:rsid w:val="00F3624A"/>
    <w:rsid w:val="00F40C3C"/>
    <w:rsid w:val="00F46E7D"/>
    <w:rsid w:val="00F5159C"/>
    <w:rsid w:val="00F5482E"/>
    <w:rsid w:val="00F57BD8"/>
    <w:rsid w:val="00F6133D"/>
    <w:rsid w:val="00F708B7"/>
    <w:rsid w:val="00F73B32"/>
    <w:rsid w:val="00F77B89"/>
    <w:rsid w:val="00F84328"/>
    <w:rsid w:val="00F97CC2"/>
    <w:rsid w:val="00FA1469"/>
    <w:rsid w:val="00FA5080"/>
    <w:rsid w:val="00FB029F"/>
    <w:rsid w:val="00FB321E"/>
    <w:rsid w:val="00FC2A7E"/>
    <w:rsid w:val="00FC3D75"/>
    <w:rsid w:val="00FC5764"/>
    <w:rsid w:val="00FC6A3B"/>
    <w:rsid w:val="00FC726E"/>
    <w:rsid w:val="00FC7C5F"/>
    <w:rsid w:val="00FE0461"/>
    <w:rsid w:val="00FE1709"/>
    <w:rsid w:val="00FE7DC9"/>
    <w:rsid w:val="00FF45E8"/>
    <w:rsid w:val="00FF4E46"/>
    <w:rsid w:val="1D6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5A689"/>
  <w15:docId w15:val="{2D55DA8E-37C2-4F49-A9B0-84374D40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1CharCharCharCharCharCharChar">
    <w:name w:val="Char Char1 Char Char Char Char Char Char Char"/>
    <w:basedOn w:val="a"/>
    <w:qFormat/>
    <w:pPr>
      <w:widowControl/>
      <w:spacing w:after="160" w:line="240" w:lineRule="exact"/>
      <w:jc w:val="left"/>
    </w:pPr>
    <w:rPr>
      <w:rFonts w:ascii="Times New Roman" w:hAnsi="Times New Roman" w:cs="Times New Roman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Calibri"/>
      <w:sz w:val="18"/>
      <w:szCs w:val="18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83</cp:revision>
  <dcterms:created xsi:type="dcterms:W3CDTF">2018-04-09T01:04:00Z</dcterms:created>
  <dcterms:modified xsi:type="dcterms:W3CDTF">2025-05-30T02:41:00Z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